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BA" w:rsidRDefault="00077F9B">
      <w:pPr>
        <w:suppressAutoHyphens/>
        <w:spacing w:after="46" w:line="240" w:lineRule="auto"/>
        <w:ind w:left="2778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14"/>
          <w:szCs w:val="14"/>
        </w:rPr>
        <w:t xml:space="preserve">Załącznik nr 4.3 </w:t>
      </w:r>
      <w:r>
        <w:rPr>
          <w:rFonts w:ascii="Times New Roman" w:hAnsi="Times New Roman" w:cs="Times New Roman"/>
          <w:i/>
          <w:iCs/>
          <w:sz w:val="14"/>
          <w:szCs w:val="14"/>
        </w:rPr>
        <w:t>do Umowy o prowadzenie zajęć sportowych</w:t>
      </w:r>
    </w:p>
    <w:p w:rsidR="006F74BA" w:rsidRDefault="00077F9B">
      <w:pPr>
        <w:suppressAutoHyphens/>
        <w:spacing w:after="46" w:line="240" w:lineRule="auto"/>
        <w:ind w:left="2778"/>
        <w:jc w:val="right"/>
      </w:pPr>
      <w:r>
        <w:rPr>
          <w:rFonts w:ascii="Arial Narrow" w:hAnsi="Arial Narrow" w:cs="Times New Roman"/>
          <w:i/>
          <w:iCs/>
          <w:sz w:val="14"/>
          <w:szCs w:val="14"/>
        </w:rPr>
        <w:t xml:space="preserve">AKADEMIA PIŁKARSKA </w:t>
      </w:r>
      <w:proofErr w:type="spellStart"/>
      <w:r>
        <w:rPr>
          <w:rFonts w:ascii="Arial Narrow" w:hAnsi="Arial Narrow" w:cs="Times New Roman"/>
          <w:i/>
          <w:iCs/>
          <w:sz w:val="14"/>
          <w:szCs w:val="14"/>
        </w:rPr>
        <w:t>ChKS</w:t>
      </w:r>
      <w:proofErr w:type="spellEnd"/>
      <w:r>
        <w:rPr>
          <w:rFonts w:ascii="Arial Narrow" w:hAnsi="Arial Narrow" w:cs="Times New Roman"/>
          <w:i/>
          <w:iCs/>
          <w:sz w:val="14"/>
          <w:szCs w:val="14"/>
        </w:rPr>
        <w:t xml:space="preserve"> CHEŁMIANKA CHEŁM</w:t>
      </w:r>
    </w:p>
    <w:p w:rsidR="006F74BA" w:rsidRDefault="006F74BA">
      <w:pPr>
        <w:suppressAutoHyphens/>
        <w:spacing w:after="46" w:line="240" w:lineRule="auto"/>
        <w:ind w:left="2778"/>
        <w:jc w:val="right"/>
        <w:rPr>
          <w:rFonts w:ascii="Times New Roman" w:hAnsi="Times New Roman" w:cs="Times New Roman"/>
          <w:i/>
          <w:iCs/>
          <w:sz w:val="14"/>
          <w:szCs w:val="14"/>
        </w:rPr>
      </w:pPr>
    </w:p>
    <w:p w:rsidR="006F74BA" w:rsidRDefault="00077F9B">
      <w:pPr>
        <w:spacing w:after="0" w:line="276" w:lineRule="auto"/>
        <w:ind w:right="140" w:firstLine="426"/>
        <w:jc w:val="center"/>
        <w:rPr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KLAUZULA INFORMACYJNA – DLA SUBSKRYBENTÓW FANPAGE’A NA FACEBOOK.COM</w:t>
      </w:r>
    </w:p>
    <w:p w:rsidR="006F74BA" w:rsidRDefault="00077F9B">
      <w:pPr>
        <w:spacing w:after="0" w:line="276" w:lineRule="auto"/>
        <w:ind w:right="140" w:firstLine="426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18"/>
          <w:szCs w:val="18"/>
        </w:rPr>
        <w:t>…czyli wszystko, co powinieneś wiedzieć o tym, jak przetwarzamy Twoje dane osobowe.</w:t>
      </w:r>
    </w:p>
    <w:p w:rsidR="006F74BA" w:rsidRDefault="006F74BA">
      <w:pPr>
        <w:spacing w:after="0" w:line="276" w:lineRule="auto"/>
        <w:ind w:right="-1" w:firstLine="426"/>
        <w:rPr>
          <w:rFonts w:ascii="Arial Narrow" w:hAnsi="Arial Narrow"/>
          <w:b/>
          <w:bCs/>
          <w:sz w:val="18"/>
          <w:szCs w:val="18"/>
        </w:rPr>
      </w:pPr>
    </w:p>
    <w:p w:rsidR="006F74BA" w:rsidRDefault="00077F9B">
      <w:pPr>
        <w:pStyle w:val="Akapitzlist"/>
        <w:numPr>
          <w:ilvl w:val="0"/>
          <w:numId w:val="1"/>
        </w:numPr>
        <w:spacing w:after="0" w:line="240" w:lineRule="auto"/>
        <w:ind w:left="426" w:right="-1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18"/>
          <w:szCs w:val="18"/>
        </w:rPr>
        <w:t>ADMINISTRATOR I KONTAKT Z NIM</w:t>
      </w:r>
    </w:p>
    <w:p w:rsidR="006F74BA" w:rsidRDefault="00077F9B">
      <w:pPr>
        <w:pStyle w:val="Akapitzlist"/>
        <w:spacing w:after="0" w:line="240" w:lineRule="auto"/>
        <w:ind w:left="426" w:right="-1"/>
        <w:jc w:val="both"/>
      </w:pPr>
      <w:r>
        <w:rPr>
          <w:rFonts w:ascii="Arial Narrow" w:hAnsi="Arial Narrow"/>
          <w:sz w:val="18"/>
          <w:szCs w:val="18"/>
        </w:rPr>
        <w:t>Administratorem</w:t>
      </w:r>
      <w:r>
        <w:rPr>
          <w:rFonts w:ascii="Arial Narrow" w:hAnsi="Arial Narrow"/>
          <w:b/>
          <w:bCs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Twoich danych osobowych jest Chełmski Klub Sportowy Sp. z o.o. z siedzibą w Chełmie (22-100) przy ul. Granicznej 2A. Możesz się z nami skontaktować tradycyjną drogą korespondencyjną bądź wysyłając wiadomość e-m</w:t>
      </w:r>
      <w:r>
        <w:rPr>
          <w:rFonts w:ascii="Arial Narrow" w:hAnsi="Arial Narrow"/>
          <w:sz w:val="18"/>
          <w:szCs w:val="18"/>
        </w:rPr>
        <w:t xml:space="preserve">ail na adres: </w:t>
      </w:r>
      <w:hyperlink r:id="rId5">
        <w:r>
          <w:rPr>
            <w:rStyle w:val="czeinternetowe"/>
            <w:rFonts w:ascii="Arial Narrow" w:hAnsi="Arial Narrow"/>
            <w:sz w:val="18"/>
            <w:szCs w:val="18"/>
          </w:rPr>
          <w:t>biuro@chkschelm.pl</w:t>
        </w:r>
      </w:hyperlink>
      <w:r>
        <w:rPr>
          <w:rFonts w:ascii="Arial Narrow" w:hAnsi="Arial Narrow"/>
          <w:sz w:val="18"/>
          <w:szCs w:val="18"/>
        </w:rPr>
        <w:t xml:space="preserve">.  </w:t>
      </w:r>
    </w:p>
    <w:p w:rsidR="006F74BA" w:rsidRDefault="00077F9B">
      <w:pPr>
        <w:pStyle w:val="Akapitzlist"/>
        <w:numPr>
          <w:ilvl w:val="0"/>
          <w:numId w:val="1"/>
        </w:numPr>
        <w:spacing w:after="0" w:line="240" w:lineRule="auto"/>
        <w:ind w:left="426" w:right="-1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18"/>
          <w:szCs w:val="18"/>
        </w:rPr>
        <w:t>INSPEKTOR OCHRONY DANYCH</w:t>
      </w:r>
    </w:p>
    <w:p w:rsidR="006F74BA" w:rsidRDefault="00077F9B">
      <w:pPr>
        <w:pStyle w:val="Akapitzlist"/>
        <w:spacing w:after="0" w:line="240" w:lineRule="auto"/>
        <w:ind w:left="426" w:right="-1"/>
        <w:jc w:val="both"/>
      </w:pPr>
      <w:r>
        <w:rPr>
          <w:rFonts w:ascii="Arial Narrow" w:hAnsi="Arial Narrow"/>
          <w:sz w:val="18"/>
          <w:szCs w:val="18"/>
        </w:rPr>
        <w:t>Wyznaczyliśmy Inspektora Ochrony Danych (IOD), z którym możesz kontaktować się we wszystkich sprawach związanych z przetwarzaniem danych osobowych i i</w:t>
      </w:r>
      <w:r>
        <w:rPr>
          <w:rFonts w:ascii="Arial Narrow" w:hAnsi="Arial Narrow"/>
          <w:sz w:val="18"/>
          <w:szCs w:val="18"/>
        </w:rPr>
        <w:t xml:space="preserve">ch ochroną, wysyłając e-mail na adres: </w:t>
      </w:r>
      <w:hyperlink r:id="rId6">
        <w:r>
          <w:rPr>
            <w:rStyle w:val="czeinternetowe"/>
            <w:rFonts w:ascii="Arial Narrow" w:hAnsi="Arial Narrow"/>
            <w:sz w:val="18"/>
            <w:szCs w:val="18"/>
          </w:rPr>
          <w:t>inspektor@cbi24.pl</w:t>
        </w:r>
      </w:hyperlink>
      <w:r>
        <w:rPr>
          <w:rFonts w:ascii="Arial Narrow" w:hAnsi="Arial Narrow"/>
          <w:sz w:val="18"/>
          <w:szCs w:val="18"/>
        </w:rPr>
        <w:t xml:space="preserve"> </w:t>
      </w:r>
    </w:p>
    <w:p w:rsidR="006F74BA" w:rsidRDefault="00077F9B">
      <w:pPr>
        <w:pStyle w:val="Akapitzlist"/>
        <w:numPr>
          <w:ilvl w:val="0"/>
          <w:numId w:val="1"/>
        </w:numPr>
        <w:spacing w:after="0" w:line="240" w:lineRule="auto"/>
        <w:ind w:left="426" w:right="-1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18"/>
          <w:szCs w:val="18"/>
        </w:rPr>
        <w:t>ŹRÓDŁO POZYSKANIA DANYCH</w:t>
      </w:r>
    </w:p>
    <w:p w:rsidR="006F74BA" w:rsidRDefault="00077F9B">
      <w:pPr>
        <w:pStyle w:val="Akapitzlist"/>
        <w:spacing w:after="0" w:line="240" w:lineRule="auto"/>
        <w:ind w:left="426" w:right="-1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sz w:val="18"/>
          <w:szCs w:val="18"/>
        </w:rPr>
        <w:t>Jeżeli nie przekazałeś nam swoich danych osobiście, pozyskaliśmy je ze źródeł publicznie dostępnych, takich jak różnego rodzaju</w:t>
      </w:r>
      <w:r>
        <w:rPr>
          <w:rFonts w:ascii="Arial Narrow" w:hAnsi="Arial Narrow"/>
          <w:sz w:val="18"/>
          <w:szCs w:val="18"/>
        </w:rPr>
        <w:t xml:space="preserve"> strony internetowe, bazy przedsiębiorców, czy rejestry publiczne (KRS, </w:t>
      </w:r>
      <w:proofErr w:type="spellStart"/>
      <w:r>
        <w:rPr>
          <w:rFonts w:ascii="Arial Narrow" w:hAnsi="Arial Narrow"/>
          <w:sz w:val="18"/>
          <w:szCs w:val="18"/>
        </w:rPr>
        <w:t>CEiDG</w:t>
      </w:r>
      <w:proofErr w:type="spellEnd"/>
      <w:r>
        <w:rPr>
          <w:rFonts w:ascii="Arial Narrow" w:hAnsi="Arial Narrow"/>
          <w:sz w:val="18"/>
          <w:szCs w:val="18"/>
        </w:rPr>
        <w:t>).</w:t>
      </w:r>
    </w:p>
    <w:p w:rsidR="006F74BA" w:rsidRDefault="00077F9B">
      <w:pPr>
        <w:pStyle w:val="Akapitzlist"/>
        <w:numPr>
          <w:ilvl w:val="0"/>
          <w:numId w:val="1"/>
        </w:numPr>
        <w:spacing w:after="0" w:line="240" w:lineRule="auto"/>
        <w:ind w:left="426" w:right="-1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18"/>
          <w:szCs w:val="18"/>
        </w:rPr>
        <w:t>TWOJE PRAWA:</w:t>
      </w:r>
    </w:p>
    <w:p w:rsidR="006F74BA" w:rsidRDefault="00077F9B">
      <w:pPr>
        <w:pStyle w:val="Akapitzlist"/>
        <w:spacing w:after="0" w:line="240" w:lineRule="auto"/>
        <w:ind w:left="426" w:right="-1"/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 xml:space="preserve">Przysługuje Ci prawo dostępu do Twoich danych osobowych, ich poprawiania, żądania ich usunięcia, a także prawo ograniczenia przetwarzania, przenoszenia danych, a w pewnych sytuacjach, także wniesienia sprzeciwu co do przetwarzania danych osobowych. Jeżeli </w:t>
      </w:r>
      <w:r>
        <w:rPr>
          <w:rFonts w:ascii="Arial Narrow" w:hAnsi="Arial Narrow"/>
          <w:sz w:val="18"/>
          <w:szCs w:val="18"/>
        </w:rPr>
        <w:t xml:space="preserve">uważasz, że dane są przetwarzane niezgodnie z wymogami prawnymi, masz prawo wniesienia skargi do organu nadzorczego – Prezesa Urzędu Ochrony Danych Osobowych. </w:t>
      </w:r>
    </w:p>
    <w:p w:rsidR="006F74BA" w:rsidRDefault="00077F9B">
      <w:pPr>
        <w:pStyle w:val="Akapitzlist"/>
        <w:numPr>
          <w:ilvl w:val="0"/>
          <w:numId w:val="1"/>
        </w:numPr>
        <w:spacing w:after="0" w:line="240" w:lineRule="auto"/>
        <w:ind w:left="426" w:right="-1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  <w:sz w:val="18"/>
          <w:szCs w:val="18"/>
        </w:rPr>
        <w:t>PO CO NAM TWOJE DANE?</w:t>
      </w:r>
    </w:p>
    <w:p w:rsidR="006F74BA" w:rsidRDefault="00077F9B">
      <w:pPr>
        <w:pStyle w:val="Akapitzlist"/>
        <w:spacing w:after="0" w:line="240" w:lineRule="auto"/>
        <w:ind w:left="426" w:right="-1"/>
        <w:jc w:val="both"/>
      </w:pPr>
      <w:r>
        <w:rPr>
          <w:rFonts w:ascii="Arial Narrow" w:hAnsi="Arial Narrow"/>
          <w:sz w:val="18"/>
          <w:szCs w:val="18"/>
        </w:rPr>
        <w:t>Twoje dane są przetwarzane w celach prowadzenia komunikacji w ramach fanpa</w:t>
      </w:r>
      <w:r>
        <w:rPr>
          <w:rFonts w:ascii="Arial Narrow" w:hAnsi="Arial Narrow"/>
          <w:sz w:val="18"/>
          <w:szCs w:val="18"/>
        </w:rPr>
        <w:t xml:space="preserve">ge’a fundacji dostępnego pod adresem </w:t>
      </w:r>
      <w:hyperlink r:id="rId7">
        <w:r>
          <w:rPr>
            <w:rStyle w:val="czeinternetowe"/>
            <w:rFonts w:ascii="Arial Narrow" w:hAnsi="Arial Narrow"/>
            <w:sz w:val="18"/>
            <w:szCs w:val="18"/>
          </w:rPr>
          <w:t>https://www.facebook.com/chelmiankachelm?locale=pl_PL</w:t>
        </w:r>
      </w:hyperlink>
      <w:r>
        <w:rPr>
          <w:rFonts w:ascii="Arial Narrow" w:hAnsi="Arial Narrow"/>
          <w:sz w:val="18"/>
          <w:szCs w:val="18"/>
        </w:rPr>
        <w:t xml:space="preserve">, </w:t>
      </w:r>
      <w:hyperlink r:id="rId8">
        <w:r>
          <w:rPr>
            <w:rStyle w:val="czeinternetowe"/>
            <w:rFonts w:ascii="Arial Narrow" w:hAnsi="Arial Narrow"/>
            <w:sz w:val="18"/>
            <w:szCs w:val="18"/>
          </w:rPr>
          <w:t>htt</w:t>
        </w:r>
        <w:r>
          <w:rPr>
            <w:rStyle w:val="czeinternetowe"/>
            <w:rFonts w:ascii="Arial Narrow" w:hAnsi="Arial Narrow"/>
            <w:sz w:val="18"/>
            <w:szCs w:val="18"/>
          </w:rPr>
          <w:t>ps://www.facebook.com/profile.php?id=100088542486092&amp;locale=pl_PL</w:t>
        </w:r>
      </w:hyperlink>
      <w:r>
        <w:rPr>
          <w:rFonts w:ascii="Arial Narrow" w:hAnsi="Arial Narrow"/>
          <w:sz w:val="18"/>
          <w:szCs w:val="18"/>
        </w:rPr>
        <w:t xml:space="preserve">,  </w:t>
      </w:r>
      <w:hyperlink r:id="rId9">
        <w:r>
          <w:rPr>
            <w:rStyle w:val="czeinternetowe"/>
            <w:rFonts w:ascii="Arial Narrow" w:hAnsi="Arial Narrow"/>
            <w:sz w:val="18"/>
            <w:szCs w:val="18"/>
          </w:rPr>
          <w:t>http://chelmianka.pl/</w:t>
        </w:r>
      </w:hyperlink>
      <w:r>
        <w:rPr>
          <w:rFonts w:ascii="Arial Narrow" w:hAnsi="Arial Narrow"/>
          <w:sz w:val="18"/>
          <w:szCs w:val="18"/>
        </w:rPr>
        <w:t xml:space="preserve">,  </w:t>
      </w:r>
      <w:hyperlink r:id="rId10">
        <w:r>
          <w:rPr>
            <w:rStyle w:val="czeinternetowe"/>
            <w:rFonts w:ascii="Arial Narrow" w:hAnsi="Arial Narrow"/>
            <w:sz w:val="18"/>
            <w:szCs w:val="18"/>
          </w:rPr>
          <w:t>https://chkschelm.pl/</w:t>
        </w:r>
      </w:hyperlink>
      <w:r>
        <w:rPr>
          <w:rFonts w:ascii="Arial Narrow" w:hAnsi="Arial Narrow"/>
          <w:sz w:val="18"/>
          <w:szCs w:val="18"/>
        </w:rPr>
        <w:t xml:space="preserve">  w szczególności odpowiedzi na reakcje, komentarze oraz pryw</w:t>
      </w:r>
      <w:r>
        <w:rPr>
          <w:rFonts w:ascii="Arial Narrow" w:hAnsi="Arial Narrow"/>
          <w:sz w:val="18"/>
          <w:szCs w:val="18"/>
        </w:rPr>
        <w:t>atne wiadomości, a także w celach statystycznych oraz reklamowych realizowanych za pośrednictwem narzędzi dostarczanych przez portal Facebook.com.</w:t>
      </w:r>
    </w:p>
    <w:p w:rsidR="006F74BA" w:rsidRDefault="00077F9B">
      <w:pPr>
        <w:pStyle w:val="Akapitzlist"/>
        <w:numPr>
          <w:ilvl w:val="0"/>
          <w:numId w:val="1"/>
        </w:numPr>
        <w:spacing w:after="0" w:line="240" w:lineRule="auto"/>
        <w:ind w:left="426" w:right="-1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  <w:sz w:val="18"/>
          <w:szCs w:val="18"/>
        </w:rPr>
        <w:t>DLACZEGO MOŻEMY PRZETWARZAĆ TWOJE DANE?</w:t>
      </w:r>
    </w:p>
    <w:p w:rsidR="006F74BA" w:rsidRDefault="00077F9B">
      <w:pPr>
        <w:pStyle w:val="Akapitzlist"/>
        <w:spacing w:after="0" w:line="240" w:lineRule="auto"/>
        <w:ind w:left="426" w:right="-1"/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 xml:space="preserve">Podstawą prawną przetwarzania Twoich danych osobowych są art. 6 ust. </w:t>
      </w:r>
      <w:r>
        <w:rPr>
          <w:rFonts w:ascii="Arial Narrow" w:hAnsi="Arial Narrow"/>
          <w:sz w:val="18"/>
          <w:szCs w:val="18"/>
        </w:rPr>
        <w:t>1 lit. a) oraz f) RODO, czyli zgoda i nasz prawnie uzasadniony interes, którym jest zapewnienie Ci możliwości obserwowania naszego fanpage’a, kontakt z Tobą, promocja organizowanych wydarzeń oraz prowadzenie marketingu naszej działalności, w tym: promowani</w:t>
      </w:r>
      <w:r>
        <w:rPr>
          <w:rFonts w:ascii="Arial Narrow" w:hAnsi="Arial Narrow"/>
          <w:sz w:val="18"/>
          <w:szCs w:val="18"/>
        </w:rPr>
        <w:t>e działań dotyczących organizacji zajęć sportowych, zapewnianie dzieciom warunków rozwoju zainteresowań i uzdolnień oraz kształtowanie aktywności społecznej i umiejętności spędzania wolnego czasu.</w:t>
      </w:r>
      <w:bookmarkStart w:id="1" w:name="_Hlk64559107"/>
      <w:bookmarkEnd w:id="1"/>
    </w:p>
    <w:p w:rsidR="006F74BA" w:rsidRDefault="00077F9B">
      <w:pPr>
        <w:pStyle w:val="Akapitzlist"/>
        <w:numPr>
          <w:ilvl w:val="0"/>
          <w:numId w:val="1"/>
        </w:numPr>
        <w:spacing w:before="240" w:after="0" w:line="240" w:lineRule="auto"/>
        <w:ind w:left="426" w:right="-1"/>
        <w:jc w:val="both"/>
        <w:rPr>
          <w:rFonts w:ascii="Arial Narrow" w:eastAsia="Times New Roman" w:hAnsi="Arial Narrow" w:cs="Times New Roman"/>
          <w:b/>
          <w:bCs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JAK DŁUGO MOŻEMY JE PRZETWARZAĆ?</w:t>
      </w:r>
    </w:p>
    <w:p w:rsidR="006F74BA" w:rsidRDefault="00077F9B">
      <w:pPr>
        <w:pStyle w:val="Akapitzlist"/>
        <w:spacing w:before="240" w:after="0" w:line="240" w:lineRule="auto"/>
        <w:ind w:left="426" w:right="-143"/>
        <w:jc w:val="both"/>
        <w:rPr>
          <w:rFonts w:ascii="Arial Narrow" w:eastAsia="Times New Roman" w:hAnsi="Arial Narrow" w:cs="Times New Roman"/>
          <w:lang w:eastAsia="pl-PL"/>
        </w:rPr>
      </w:pPr>
      <w:r>
        <w:rPr>
          <w:rFonts w:ascii="Arial Narrow" w:eastAsia="Times New Roman" w:hAnsi="Arial Narrow" w:cs="Times New Roman"/>
          <w:sz w:val="18"/>
          <w:szCs w:val="18"/>
          <w:lang w:eastAsia="pl-PL"/>
        </w:rPr>
        <w:t>Twoje dane będą przetwarza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>ne wyłącznie przez czas niezbędny do realizacji naszych celów, określonych w pkt IV powyżej, a po tym czasie przez czas niezbędny na wykazanie prawidłowości wykonania naszych obowiązków (zwykle będzie to okres przedawnienia roszczeń lub zobowiązań). Jeżeli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podstawą przetwarzania przez nas Twoich danych osobowych jest zgoda – będziemy przetwarzać Twoje dane do momentu jej wycofania. </w:t>
      </w:r>
    </w:p>
    <w:p w:rsidR="006F74BA" w:rsidRDefault="00077F9B">
      <w:pPr>
        <w:pStyle w:val="Akapitzlist"/>
        <w:numPr>
          <w:ilvl w:val="0"/>
          <w:numId w:val="1"/>
        </w:numPr>
        <w:spacing w:before="240" w:after="0" w:line="240" w:lineRule="auto"/>
        <w:ind w:left="426" w:right="-143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18"/>
          <w:szCs w:val="18"/>
        </w:rPr>
        <w:t>KATEGORIE DANYCH:</w:t>
      </w:r>
    </w:p>
    <w:p w:rsidR="006F74BA" w:rsidRDefault="00077F9B">
      <w:pPr>
        <w:pStyle w:val="Akapitzlist"/>
        <w:spacing w:after="0" w:line="240" w:lineRule="auto"/>
        <w:ind w:left="426" w:right="-143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 xml:space="preserve">Możemy przetwarzać następujące kategorie Twoich danych osobowych: </w:t>
      </w:r>
    </w:p>
    <w:p w:rsidR="006F74BA" w:rsidRDefault="00077F9B">
      <w:pPr>
        <w:pStyle w:val="Akapitzlist"/>
        <w:numPr>
          <w:ilvl w:val="0"/>
          <w:numId w:val="2"/>
        </w:numPr>
        <w:spacing w:after="0" w:line="240" w:lineRule="auto"/>
        <w:ind w:right="-143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Podstawowe dane identyfikacyjne (Imię i N</w:t>
      </w:r>
      <w:r>
        <w:rPr>
          <w:rFonts w:ascii="Arial Narrow" w:hAnsi="Arial Narrow"/>
          <w:sz w:val="18"/>
          <w:szCs w:val="18"/>
        </w:rPr>
        <w:t>azwisko, pseudonim) w zakresie opublikowanym na Twoim profilu na portalu Facebook.com;</w:t>
      </w:r>
    </w:p>
    <w:p w:rsidR="006F74BA" w:rsidRDefault="00077F9B">
      <w:pPr>
        <w:pStyle w:val="Akapitzlist"/>
        <w:numPr>
          <w:ilvl w:val="0"/>
          <w:numId w:val="2"/>
        </w:numPr>
        <w:spacing w:after="0" w:line="240" w:lineRule="auto"/>
        <w:ind w:right="-143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Dane opublikowane przez Ciebie na profilu Facebook;</w:t>
      </w:r>
    </w:p>
    <w:p w:rsidR="006F74BA" w:rsidRDefault="00077F9B">
      <w:pPr>
        <w:pStyle w:val="Akapitzlist"/>
        <w:numPr>
          <w:ilvl w:val="0"/>
          <w:numId w:val="2"/>
        </w:numPr>
        <w:spacing w:after="0" w:line="240" w:lineRule="auto"/>
        <w:ind w:right="-143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 xml:space="preserve">Anonimowe dane statystyczne dotyczące osób odwiedzających nasz fanpage dostępne za pomocą funkcji „Facebook </w:t>
      </w:r>
      <w:proofErr w:type="spellStart"/>
      <w:r>
        <w:rPr>
          <w:rFonts w:ascii="Arial Narrow" w:hAnsi="Arial Narrow"/>
          <w:sz w:val="18"/>
          <w:szCs w:val="18"/>
        </w:rPr>
        <w:t>Insights</w:t>
      </w:r>
      <w:proofErr w:type="spellEnd"/>
      <w:r>
        <w:rPr>
          <w:rFonts w:ascii="Arial Narrow" w:hAnsi="Arial Narrow"/>
          <w:sz w:val="18"/>
          <w:szCs w:val="18"/>
        </w:rPr>
        <w:t>"</w:t>
      </w:r>
      <w:r>
        <w:rPr>
          <w:rFonts w:ascii="Arial Narrow" w:hAnsi="Arial Narrow"/>
          <w:sz w:val="18"/>
          <w:szCs w:val="18"/>
        </w:rPr>
        <w:t xml:space="preserve"> udostępnionej przez Facebooka stosownie do niepodlegających zmianie warunków korzystania z </w:t>
      </w:r>
      <w:proofErr w:type="spellStart"/>
      <w:r>
        <w:rPr>
          <w:rFonts w:ascii="Arial Narrow" w:hAnsi="Arial Narrow"/>
          <w:sz w:val="18"/>
          <w:szCs w:val="18"/>
        </w:rPr>
        <w:t>sewisu</w:t>
      </w:r>
      <w:proofErr w:type="spellEnd"/>
      <w:r>
        <w:rPr>
          <w:rFonts w:ascii="Arial Narrow" w:hAnsi="Arial Narrow"/>
          <w:sz w:val="18"/>
          <w:szCs w:val="18"/>
        </w:rPr>
        <w:t xml:space="preserve"> Facebook, gromadzone dzięki plikom </w:t>
      </w:r>
      <w:proofErr w:type="spellStart"/>
      <w:r>
        <w:rPr>
          <w:rFonts w:ascii="Arial Narrow" w:hAnsi="Arial Narrow"/>
          <w:sz w:val="18"/>
          <w:szCs w:val="18"/>
        </w:rPr>
        <w:t>cookies</w:t>
      </w:r>
      <w:proofErr w:type="spellEnd"/>
      <w:r>
        <w:rPr>
          <w:rFonts w:ascii="Arial Narrow" w:hAnsi="Arial Narrow"/>
          <w:sz w:val="18"/>
          <w:szCs w:val="18"/>
        </w:rPr>
        <w:t>, z których każdy zawiera niepowtarzalny kod użytkownika, który można powiązać z danymi połączenia użytkowników zar</w:t>
      </w:r>
      <w:r>
        <w:rPr>
          <w:rFonts w:ascii="Arial Narrow" w:hAnsi="Arial Narrow"/>
          <w:sz w:val="18"/>
          <w:szCs w:val="18"/>
        </w:rPr>
        <w:t>ejestrowanych na Facebooku, a który zostaje pobrany i przetworzony w chwili otwarcia fanpage’a.</w:t>
      </w:r>
    </w:p>
    <w:p w:rsidR="006F74BA" w:rsidRDefault="00077F9B">
      <w:pPr>
        <w:pStyle w:val="Akapitzlist"/>
        <w:numPr>
          <w:ilvl w:val="0"/>
          <w:numId w:val="1"/>
        </w:numPr>
        <w:spacing w:after="0" w:line="240" w:lineRule="auto"/>
        <w:ind w:left="426" w:right="-143"/>
        <w:rPr>
          <w:rFonts w:ascii="Arial Narrow" w:hAnsi="Arial Narrow"/>
        </w:rPr>
      </w:pPr>
      <w:r>
        <w:rPr>
          <w:rFonts w:ascii="Arial Narrow" w:hAnsi="Arial Narrow"/>
          <w:b/>
          <w:bCs/>
          <w:sz w:val="18"/>
          <w:szCs w:val="18"/>
        </w:rPr>
        <w:t>KOMU MOŻEMY PRZEKAZAĆ TWOJE DANE:</w:t>
      </w:r>
    </w:p>
    <w:p w:rsidR="006F74BA" w:rsidRDefault="00077F9B">
      <w:pPr>
        <w:pStyle w:val="Akapitzlist"/>
        <w:spacing w:after="0" w:line="240" w:lineRule="auto"/>
        <w:ind w:left="426" w:right="-143"/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Twoje dane mogą zostać przekazane podmiotom zapewniającym hosting naszych danych, podmiotom prowadzącym obsługę prawną, firmom</w:t>
      </w:r>
      <w:r>
        <w:rPr>
          <w:rFonts w:ascii="Arial Narrow" w:hAnsi="Arial Narrow"/>
          <w:sz w:val="18"/>
          <w:szCs w:val="18"/>
        </w:rPr>
        <w:t xml:space="preserve"> kurierskim i Poczcie Polskiej oraz podmiotom uprawnionym na podstawie przepisów prawa oraz innym podmiotom przetwarzającym dane w naszym imieniu na podstawie stosownych umów powierzenia przetwarzania danych. Ponadto, Twojej dane mogę być udostępniane Meta</w:t>
      </w:r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Platforms</w:t>
      </w:r>
      <w:proofErr w:type="spellEnd"/>
      <w:r>
        <w:rPr>
          <w:rFonts w:ascii="Arial Narrow" w:hAnsi="Arial Narrow"/>
          <w:sz w:val="18"/>
          <w:szCs w:val="18"/>
        </w:rPr>
        <w:t xml:space="preserve">, Inc. w zakresie, w jakim dochodzi do współadministrowania (patrz. inf. </w:t>
      </w:r>
      <w:proofErr w:type="spellStart"/>
      <w:r>
        <w:rPr>
          <w:rFonts w:ascii="Arial Narrow" w:hAnsi="Arial Narrow"/>
          <w:sz w:val="18"/>
          <w:szCs w:val="18"/>
        </w:rPr>
        <w:t>szczeg</w:t>
      </w:r>
      <w:proofErr w:type="spellEnd"/>
      <w:r>
        <w:rPr>
          <w:rFonts w:ascii="Arial Narrow" w:hAnsi="Arial Narrow"/>
          <w:sz w:val="18"/>
          <w:szCs w:val="18"/>
        </w:rPr>
        <w:t xml:space="preserve">.) </w:t>
      </w:r>
    </w:p>
    <w:p w:rsidR="006F74BA" w:rsidRDefault="00077F9B">
      <w:pPr>
        <w:pStyle w:val="Akapitzlist"/>
        <w:numPr>
          <w:ilvl w:val="0"/>
          <w:numId w:val="1"/>
        </w:numPr>
        <w:spacing w:after="0" w:line="240" w:lineRule="auto"/>
        <w:ind w:left="426" w:right="-143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18"/>
          <w:szCs w:val="18"/>
        </w:rPr>
        <w:t>TRANSFER DO PAŃSTW TRZECICH</w:t>
      </w:r>
    </w:p>
    <w:p w:rsidR="006F74BA" w:rsidRDefault="00077F9B">
      <w:pPr>
        <w:pStyle w:val="Akapitzlist"/>
        <w:spacing w:after="0" w:line="240" w:lineRule="auto"/>
        <w:ind w:left="426" w:right="-143"/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 xml:space="preserve">W zakresie, w jakim dochodzi do współadministrowania z Meta </w:t>
      </w:r>
      <w:proofErr w:type="spellStart"/>
      <w:r>
        <w:rPr>
          <w:rFonts w:ascii="Arial Narrow" w:hAnsi="Arial Narrow"/>
          <w:sz w:val="18"/>
          <w:szCs w:val="18"/>
        </w:rPr>
        <w:t>Platforms</w:t>
      </w:r>
      <w:proofErr w:type="spellEnd"/>
      <w:r>
        <w:rPr>
          <w:rFonts w:ascii="Arial Narrow" w:hAnsi="Arial Narrow"/>
          <w:sz w:val="18"/>
          <w:szCs w:val="18"/>
        </w:rPr>
        <w:t xml:space="preserve">, Inc. – Twoje dane są przekazywane do Stanów Zjednoczonych Ameryki. Przekazanie to zapewnia należyty stopień ochrony w ramach programu </w:t>
      </w:r>
      <w:r>
        <w:rPr>
          <w:rFonts w:ascii="Arial Narrow" w:hAnsi="Arial Narrow"/>
          <w:i/>
          <w:iCs/>
          <w:sz w:val="18"/>
          <w:szCs w:val="18"/>
        </w:rPr>
        <w:t xml:space="preserve">UE-US Data </w:t>
      </w:r>
      <w:proofErr w:type="spellStart"/>
      <w:r>
        <w:rPr>
          <w:rFonts w:ascii="Arial Narrow" w:hAnsi="Arial Narrow"/>
          <w:i/>
          <w:iCs/>
          <w:sz w:val="18"/>
          <w:szCs w:val="18"/>
        </w:rPr>
        <w:t>Privacy</w:t>
      </w:r>
      <w:proofErr w:type="spellEnd"/>
      <w:r>
        <w:rPr>
          <w:rFonts w:ascii="Arial Narrow" w:hAnsi="Arial Narrow"/>
          <w:i/>
          <w:iCs/>
          <w:sz w:val="18"/>
          <w:szCs w:val="18"/>
        </w:rPr>
        <w:t xml:space="preserve"> Framework</w:t>
      </w:r>
      <w:r>
        <w:rPr>
          <w:rFonts w:ascii="Arial Narrow" w:hAnsi="Arial Narrow"/>
          <w:sz w:val="18"/>
          <w:szCs w:val="18"/>
        </w:rPr>
        <w:t>, z uwagi na dokonaną p</w:t>
      </w:r>
      <w:r>
        <w:rPr>
          <w:rFonts w:ascii="Arial Narrow" w:hAnsi="Arial Narrow"/>
          <w:sz w:val="18"/>
          <w:szCs w:val="18"/>
        </w:rPr>
        <w:t xml:space="preserve">rzez Meta </w:t>
      </w:r>
      <w:proofErr w:type="spellStart"/>
      <w:r>
        <w:rPr>
          <w:rFonts w:ascii="Arial Narrow" w:hAnsi="Arial Narrow"/>
          <w:sz w:val="18"/>
          <w:szCs w:val="18"/>
        </w:rPr>
        <w:t>Platforms</w:t>
      </w:r>
      <w:proofErr w:type="spellEnd"/>
      <w:r>
        <w:rPr>
          <w:rFonts w:ascii="Arial Narrow" w:hAnsi="Arial Narrow"/>
          <w:sz w:val="18"/>
          <w:szCs w:val="18"/>
        </w:rPr>
        <w:t>, Inc. certyfikację:</w:t>
      </w:r>
    </w:p>
    <w:p w:rsidR="006F74BA" w:rsidRDefault="00077F9B">
      <w:pPr>
        <w:pStyle w:val="Akapitzlist"/>
        <w:spacing w:after="0" w:line="240" w:lineRule="auto"/>
        <w:ind w:left="426" w:right="-143"/>
        <w:jc w:val="both"/>
      </w:pPr>
      <w:hyperlink r:id="rId11">
        <w:r>
          <w:rPr>
            <w:rStyle w:val="czeinternetowe"/>
            <w:rFonts w:ascii="Arial Narrow" w:hAnsi="Arial Narrow"/>
            <w:sz w:val="18"/>
            <w:szCs w:val="18"/>
          </w:rPr>
          <w:t>https://www.dataprivacyframework.gov/s/participant-search/participant-detail?id=a2zt</w:t>
        </w:r>
        <w:r>
          <w:rPr>
            <w:rStyle w:val="czeinternetowe"/>
            <w:rFonts w:ascii="Arial Narrow" w:hAnsi="Arial Narrow"/>
            <w:sz w:val="18"/>
            <w:szCs w:val="18"/>
          </w:rPr>
          <w:t>0000000GnywAAC&amp;status=Active</w:t>
        </w:r>
      </w:hyperlink>
    </w:p>
    <w:p w:rsidR="006F74BA" w:rsidRDefault="00077F9B">
      <w:pPr>
        <w:pStyle w:val="Akapitzlist"/>
        <w:spacing w:after="0" w:line="240" w:lineRule="auto"/>
        <w:ind w:left="426" w:right="-143"/>
        <w:jc w:val="both"/>
        <w:rPr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Twoje dane osobowe mogą być przekazywane poza obszar Europejskiego Obszaru Gospodarczego w ramach korzystania przez nas z infrastruktury informatycznej (usługi chmurowe, poczta elektroniczna) – wówczas transfer danych będzie od</w:t>
      </w:r>
      <w:r>
        <w:rPr>
          <w:rFonts w:ascii="Arial Narrow" w:hAnsi="Arial Narrow"/>
          <w:sz w:val="18"/>
          <w:szCs w:val="18"/>
        </w:rPr>
        <w:t>bywał się z wykorzystaniem Standardowych Klauzul Umownych. W innych sytuacjach Twoje dane mogą być przekazane do państw trzecich w przypadkach wskazanych w RODO.</w:t>
      </w:r>
    </w:p>
    <w:p w:rsidR="006F74BA" w:rsidRDefault="00077F9B">
      <w:pPr>
        <w:pStyle w:val="Akapitzlist"/>
        <w:numPr>
          <w:ilvl w:val="0"/>
          <w:numId w:val="1"/>
        </w:numPr>
        <w:ind w:left="426" w:hanging="71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18"/>
          <w:szCs w:val="18"/>
        </w:rPr>
        <w:t>DOBROWOLNOŚĆ:</w:t>
      </w:r>
    </w:p>
    <w:p w:rsidR="006F74BA" w:rsidRDefault="00077F9B">
      <w:pPr>
        <w:pStyle w:val="Akapitzlist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Podanie danych osobowych jest całkowicie dobrowolne, jednak niezbędne do aktywne</w:t>
      </w:r>
      <w:r>
        <w:rPr>
          <w:rFonts w:ascii="Arial Narrow" w:hAnsi="Arial Narrow"/>
          <w:sz w:val="18"/>
          <w:szCs w:val="18"/>
        </w:rPr>
        <w:t>go korzystania z naszego fanpage’a i realizacji celów określonych w pkt V powyżej. Jeżeli wyraziłeś zgodę na przetwarzanie danych osobowych, możesz ją cofnąć w dowolnym momencie – nie wpłynie to jednak na zgodność z prawem przetwarzania dokonanego przed je</w:t>
      </w:r>
      <w:r>
        <w:rPr>
          <w:rFonts w:ascii="Arial Narrow" w:hAnsi="Arial Narrow"/>
          <w:sz w:val="18"/>
          <w:szCs w:val="18"/>
        </w:rPr>
        <w:t>j cofnięciem.</w:t>
      </w:r>
    </w:p>
    <w:p w:rsidR="006F74BA" w:rsidRDefault="00077F9B">
      <w:pPr>
        <w:pStyle w:val="Akapitzlist"/>
        <w:numPr>
          <w:ilvl w:val="0"/>
          <w:numId w:val="1"/>
        </w:numPr>
        <w:ind w:left="426" w:hanging="71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18"/>
          <w:szCs w:val="18"/>
        </w:rPr>
        <w:t>PROFILOWANIE:</w:t>
      </w:r>
    </w:p>
    <w:p w:rsidR="006F74BA" w:rsidRDefault="00077F9B">
      <w:pPr>
        <w:pStyle w:val="Akapitzlist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Nie będziesz podlegać procesom zautomatyzowanego podejmowania decyzji, w tym profilowaniu.</w:t>
      </w:r>
    </w:p>
    <w:p w:rsidR="006F74BA" w:rsidRDefault="00077F9B">
      <w:pPr>
        <w:pStyle w:val="Akapitzlist"/>
        <w:numPr>
          <w:ilvl w:val="0"/>
          <w:numId w:val="1"/>
        </w:numPr>
        <w:spacing w:after="0" w:line="240" w:lineRule="auto"/>
        <w:ind w:left="426" w:right="-143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18"/>
          <w:szCs w:val="18"/>
        </w:rPr>
        <w:t>SPRZECIW</w:t>
      </w:r>
    </w:p>
    <w:p w:rsidR="006F74BA" w:rsidRDefault="00077F9B">
      <w:pPr>
        <w:pStyle w:val="Akapitzlist"/>
        <w:spacing w:after="0" w:line="240" w:lineRule="auto"/>
        <w:ind w:left="426" w:right="-143"/>
        <w:jc w:val="both"/>
        <w:rPr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Jeżeli Twoje dane osobowe są przetwarzane na podstawie naszych prawnie uzasadnionych interesów, masz prawo do wyrażenia sprzeciw</w:t>
      </w:r>
      <w:r>
        <w:rPr>
          <w:rFonts w:ascii="Arial Narrow" w:hAnsi="Arial Narrow"/>
          <w:sz w:val="18"/>
          <w:szCs w:val="18"/>
        </w:rPr>
        <w:t>u co do przetwarzania przez nas Twoich danych osobowych z przyczyn związanych z Twoją szczególną sytuacją. Wymaga to podania uzasadnienia</w:t>
      </w:r>
    </w:p>
    <w:p w:rsidR="006F74BA" w:rsidRDefault="00077F9B">
      <w:pPr>
        <w:pStyle w:val="Akapitzlist"/>
        <w:spacing w:after="0" w:line="240" w:lineRule="auto"/>
        <w:ind w:left="426" w:right="-143"/>
        <w:jc w:val="both"/>
        <w:rPr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INFORMACJA O WSPÓŁADMINISTROWANIU DANYCH z Meta </w:t>
      </w:r>
      <w:proofErr w:type="spellStart"/>
      <w:r>
        <w:rPr>
          <w:rFonts w:ascii="Arial Narrow" w:hAnsi="Arial Narrow"/>
          <w:b/>
          <w:bCs/>
          <w:sz w:val="18"/>
          <w:szCs w:val="18"/>
        </w:rPr>
        <w:t>Platforms</w:t>
      </w:r>
      <w:proofErr w:type="spellEnd"/>
      <w:r>
        <w:rPr>
          <w:rFonts w:ascii="Arial Narrow" w:hAnsi="Arial Narrow"/>
          <w:b/>
          <w:bCs/>
          <w:sz w:val="18"/>
          <w:szCs w:val="18"/>
        </w:rPr>
        <w:t>, Inc.</w:t>
      </w:r>
    </w:p>
    <w:p w:rsidR="006F74BA" w:rsidRDefault="006F74BA">
      <w:pPr>
        <w:pStyle w:val="Akapitzlist"/>
        <w:spacing w:after="0" w:line="240" w:lineRule="auto"/>
        <w:ind w:left="426" w:right="-143"/>
        <w:jc w:val="both"/>
        <w:rPr>
          <w:rFonts w:ascii="Arial Narrow" w:hAnsi="Arial Narrow"/>
          <w:b/>
          <w:bCs/>
        </w:rPr>
      </w:pPr>
    </w:p>
    <w:p w:rsidR="006F74BA" w:rsidRDefault="006F74BA">
      <w:pPr>
        <w:pStyle w:val="Akapitzlist"/>
        <w:spacing w:after="0" w:line="240" w:lineRule="auto"/>
        <w:ind w:left="426" w:right="-143"/>
        <w:jc w:val="both"/>
        <w:rPr>
          <w:rFonts w:ascii="Arial Narrow" w:hAnsi="Arial Narrow"/>
          <w:b/>
          <w:bCs/>
        </w:rPr>
      </w:pPr>
    </w:p>
    <w:p w:rsidR="006F74BA" w:rsidRDefault="006F74BA">
      <w:pPr>
        <w:pStyle w:val="Akapitzlist"/>
        <w:spacing w:after="0" w:line="240" w:lineRule="auto"/>
        <w:ind w:left="426" w:right="-143"/>
        <w:jc w:val="both"/>
        <w:rPr>
          <w:rFonts w:ascii="Arial Narrow" w:hAnsi="Arial Narrow"/>
          <w:b/>
          <w:bCs/>
        </w:rPr>
      </w:pPr>
    </w:p>
    <w:p w:rsidR="006F74BA" w:rsidRDefault="00077F9B">
      <w:pPr>
        <w:pStyle w:val="Akapitzlist"/>
        <w:numPr>
          <w:ilvl w:val="0"/>
          <w:numId w:val="3"/>
        </w:numPr>
        <w:spacing w:after="0" w:line="240" w:lineRule="auto"/>
        <w:ind w:left="426" w:right="-143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18"/>
          <w:szCs w:val="18"/>
        </w:rPr>
        <w:t>WSPÓŁADMINISTRATORZY:</w:t>
      </w:r>
    </w:p>
    <w:p w:rsidR="006F74BA" w:rsidRDefault="00077F9B">
      <w:pPr>
        <w:pStyle w:val="Akapitzlist"/>
        <w:spacing w:after="0" w:line="240" w:lineRule="auto"/>
        <w:ind w:left="426" w:right="-143"/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 xml:space="preserve">Chełmski Klub Sportowy Sp. z </w:t>
      </w:r>
      <w:r>
        <w:rPr>
          <w:rFonts w:ascii="Arial Narrow" w:hAnsi="Arial Narrow"/>
          <w:sz w:val="18"/>
          <w:szCs w:val="18"/>
        </w:rPr>
        <w:t xml:space="preserve">o.o. (ul. Granicznej 2A, 22-100 Chełm). i Meta </w:t>
      </w:r>
      <w:proofErr w:type="spellStart"/>
      <w:r>
        <w:rPr>
          <w:rFonts w:ascii="Arial Narrow" w:hAnsi="Arial Narrow"/>
          <w:sz w:val="18"/>
          <w:szCs w:val="18"/>
        </w:rPr>
        <w:t>Platforms</w:t>
      </w:r>
      <w:proofErr w:type="spellEnd"/>
      <w:r>
        <w:rPr>
          <w:rFonts w:ascii="Arial Narrow" w:hAnsi="Arial Narrow"/>
          <w:sz w:val="18"/>
          <w:szCs w:val="18"/>
        </w:rPr>
        <w:t xml:space="preserve">, Inc. (1 Meta </w:t>
      </w:r>
      <w:proofErr w:type="spellStart"/>
      <w:r>
        <w:rPr>
          <w:rFonts w:ascii="Arial Narrow" w:hAnsi="Arial Narrow"/>
          <w:sz w:val="18"/>
          <w:szCs w:val="18"/>
        </w:rPr>
        <w:t>Way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Menlo</w:t>
      </w:r>
      <w:proofErr w:type="spellEnd"/>
      <w:r>
        <w:rPr>
          <w:rFonts w:ascii="Arial Narrow" w:hAnsi="Arial Narrow"/>
          <w:sz w:val="18"/>
          <w:szCs w:val="18"/>
        </w:rPr>
        <w:t xml:space="preserve"> Park, California 94025-1453) są wspólnymi administratorami Twoich danych osobowych zgodnie z artykułem 26 RODO w zakresie przetwarzania danych do celów statystycznych oraz rek</w:t>
      </w:r>
      <w:r>
        <w:rPr>
          <w:rFonts w:ascii="Arial Narrow" w:hAnsi="Arial Narrow"/>
          <w:sz w:val="18"/>
          <w:szCs w:val="18"/>
        </w:rPr>
        <w:t>lamowych w ramach portalu Facebook.com.</w:t>
      </w:r>
    </w:p>
    <w:p w:rsidR="006F74BA" w:rsidRDefault="00077F9B">
      <w:pPr>
        <w:pStyle w:val="Akapitzlist"/>
        <w:numPr>
          <w:ilvl w:val="0"/>
          <w:numId w:val="3"/>
        </w:numPr>
        <w:spacing w:after="0" w:line="240" w:lineRule="auto"/>
        <w:ind w:left="426" w:right="-143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18"/>
          <w:szCs w:val="18"/>
        </w:rPr>
        <w:t>ZAKRES WSPÓŁADMINISTOWANIA:</w:t>
      </w:r>
    </w:p>
    <w:p w:rsidR="006F74BA" w:rsidRDefault="00077F9B">
      <w:pPr>
        <w:pStyle w:val="Akapitzlist"/>
        <w:spacing w:after="0" w:line="240" w:lineRule="auto"/>
        <w:ind w:left="426" w:right="-143"/>
        <w:jc w:val="both"/>
      </w:pPr>
      <w:r>
        <w:rPr>
          <w:rFonts w:ascii="Arial Narrow" w:hAnsi="Arial Narrow"/>
          <w:sz w:val="18"/>
          <w:szCs w:val="18"/>
        </w:rPr>
        <w:t xml:space="preserve">Współadministrowanie obejmuje zbiorczą analizę Twoich danych osobowych w celu wyświetlania statystyk aktywności użytkowników Fanpage’a </w:t>
      </w:r>
      <w:hyperlink r:id="rId12">
        <w:r>
          <w:rPr>
            <w:rStyle w:val="czeinternetowe"/>
            <w:rFonts w:ascii="Arial Narrow" w:hAnsi="Arial Narrow"/>
            <w:sz w:val="18"/>
            <w:szCs w:val="18"/>
          </w:rPr>
          <w:t>https://www.facebook.com/chelmiankachelm?locale=pl_PL</w:t>
        </w:r>
      </w:hyperlink>
      <w:r>
        <w:rPr>
          <w:rFonts w:ascii="Arial Narrow" w:hAnsi="Arial Narrow"/>
          <w:sz w:val="18"/>
          <w:szCs w:val="18"/>
        </w:rPr>
        <w:t xml:space="preserve">, </w:t>
      </w:r>
      <w:hyperlink r:id="rId13">
        <w:r>
          <w:rPr>
            <w:rStyle w:val="czeinternetowe"/>
            <w:rFonts w:ascii="Arial Narrow" w:hAnsi="Arial Narrow"/>
            <w:sz w:val="18"/>
            <w:szCs w:val="18"/>
          </w:rPr>
          <w:t>https://www.facebook.com/profile.php?id=100088542486092&amp;locale=pl_PL</w:t>
        </w:r>
      </w:hyperlink>
      <w:r>
        <w:rPr>
          <w:rFonts w:ascii="Arial Narrow" w:hAnsi="Arial Narrow"/>
          <w:sz w:val="18"/>
          <w:szCs w:val="18"/>
        </w:rPr>
        <w:t xml:space="preserve">, </w:t>
      </w:r>
      <w:hyperlink r:id="rId14">
        <w:r>
          <w:rPr>
            <w:rStyle w:val="czeinternetowe"/>
            <w:rFonts w:ascii="Arial Narrow" w:hAnsi="Arial Narrow"/>
            <w:sz w:val="18"/>
            <w:szCs w:val="18"/>
          </w:rPr>
          <w:t>http://chelmianka.pl/</w:t>
        </w:r>
      </w:hyperlink>
      <w:r>
        <w:rPr>
          <w:rFonts w:ascii="Arial Narrow" w:hAnsi="Arial Narrow"/>
          <w:sz w:val="18"/>
          <w:szCs w:val="18"/>
        </w:rPr>
        <w:t xml:space="preserve">,  </w:t>
      </w:r>
      <w:hyperlink r:id="rId15">
        <w:r>
          <w:rPr>
            <w:rStyle w:val="czeinternetowe"/>
            <w:rFonts w:ascii="Arial Narrow" w:hAnsi="Arial Narrow"/>
            <w:sz w:val="18"/>
            <w:szCs w:val="18"/>
          </w:rPr>
          <w:t>https://chkschelm.pl/</w:t>
        </w:r>
      </w:hyperlink>
      <w:r>
        <w:rPr>
          <w:rFonts w:ascii="Arial Narrow" w:hAnsi="Arial Narrow"/>
          <w:sz w:val="18"/>
          <w:szCs w:val="18"/>
        </w:rPr>
        <w:t xml:space="preserve"> </w:t>
      </w:r>
    </w:p>
    <w:p w:rsidR="006F74BA" w:rsidRDefault="00077F9B">
      <w:pPr>
        <w:pStyle w:val="Akapitzlist"/>
        <w:numPr>
          <w:ilvl w:val="0"/>
          <w:numId w:val="3"/>
        </w:numPr>
        <w:spacing w:after="0" w:line="240" w:lineRule="auto"/>
        <w:ind w:left="426" w:right="-143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18"/>
          <w:szCs w:val="18"/>
        </w:rPr>
        <w:t>ZAKRES ODPOWIEDZIALNOŚCI KAŻDEGO Z ADMINISTRATORÓW:</w:t>
      </w:r>
    </w:p>
    <w:p w:rsidR="006F74BA" w:rsidRDefault="00077F9B">
      <w:pPr>
        <w:pStyle w:val="Akapitzlist"/>
        <w:spacing w:after="0" w:line="240" w:lineRule="auto"/>
        <w:ind w:left="426" w:right="-143"/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 xml:space="preserve">Meta </w:t>
      </w:r>
      <w:proofErr w:type="spellStart"/>
      <w:r>
        <w:rPr>
          <w:rFonts w:ascii="Arial Narrow" w:hAnsi="Arial Narrow"/>
          <w:sz w:val="18"/>
          <w:szCs w:val="18"/>
        </w:rPr>
        <w:t>Platforms</w:t>
      </w:r>
      <w:proofErr w:type="spellEnd"/>
      <w:r>
        <w:rPr>
          <w:rFonts w:ascii="Arial Narrow" w:hAnsi="Arial Narrow"/>
          <w:sz w:val="18"/>
          <w:szCs w:val="18"/>
        </w:rPr>
        <w:t>, Inc. odpowiada za przetwarzanie Twoich danych w następujących celach:</w:t>
      </w:r>
    </w:p>
    <w:p w:rsidR="006F74BA" w:rsidRDefault="00077F9B">
      <w:pPr>
        <w:pStyle w:val="Akapitzlist"/>
        <w:numPr>
          <w:ilvl w:val="0"/>
          <w:numId w:val="4"/>
        </w:numPr>
        <w:spacing w:after="0" w:line="240" w:lineRule="auto"/>
        <w:ind w:right="-143"/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 xml:space="preserve">posiadanie </w:t>
      </w:r>
      <w:r>
        <w:rPr>
          <w:rFonts w:ascii="Arial Narrow" w:hAnsi="Arial Narrow"/>
          <w:sz w:val="18"/>
          <w:szCs w:val="18"/>
        </w:rPr>
        <w:t>podstawy prawnej dla przetwarzania danych na potrzeby statystyk strony</w:t>
      </w:r>
    </w:p>
    <w:p w:rsidR="006F74BA" w:rsidRDefault="00077F9B">
      <w:pPr>
        <w:pStyle w:val="Akapitzlist"/>
        <w:numPr>
          <w:ilvl w:val="0"/>
          <w:numId w:val="4"/>
        </w:numPr>
        <w:spacing w:after="0" w:line="240" w:lineRule="auto"/>
        <w:ind w:right="-143"/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zapewnienie realizacji praw osób, których dane dotyczą</w:t>
      </w:r>
    </w:p>
    <w:p w:rsidR="006F74BA" w:rsidRDefault="00077F9B">
      <w:pPr>
        <w:pStyle w:val="Akapitzlist"/>
        <w:numPr>
          <w:ilvl w:val="0"/>
          <w:numId w:val="4"/>
        </w:numPr>
        <w:spacing w:after="0" w:line="240" w:lineRule="auto"/>
        <w:ind w:right="-143"/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zgłaszanie naruszeń do organu nadzorczego oraz zawiadamianie, osób których dotyczyło naruszenie o zdarzeniu</w:t>
      </w:r>
    </w:p>
    <w:p w:rsidR="006F74BA" w:rsidRDefault="00077F9B">
      <w:pPr>
        <w:pStyle w:val="Akapitzlist"/>
        <w:numPr>
          <w:ilvl w:val="0"/>
          <w:numId w:val="4"/>
        </w:numPr>
        <w:spacing w:after="0" w:line="240" w:lineRule="auto"/>
        <w:ind w:right="-143"/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zapewnienie odpowiedni</w:t>
      </w:r>
      <w:r>
        <w:rPr>
          <w:rFonts w:ascii="Arial Narrow" w:hAnsi="Arial Narrow"/>
          <w:sz w:val="18"/>
          <w:szCs w:val="18"/>
        </w:rPr>
        <w:t>ch środków technicznych i organizacyjnych w celu zapewnienia bezpieczeństwa Pani/a danych.</w:t>
      </w:r>
    </w:p>
    <w:p w:rsidR="006F74BA" w:rsidRDefault="00077F9B">
      <w:pPr>
        <w:pStyle w:val="Akapitzlist"/>
        <w:spacing w:after="0" w:line="240" w:lineRule="auto"/>
        <w:ind w:left="426" w:right="-143"/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Chełmski Klub Sportowy Sp. z o.o. odpowiada za przetwarzanie Twoich danych w zakresie:</w:t>
      </w:r>
    </w:p>
    <w:p w:rsidR="006F74BA" w:rsidRDefault="00077F9B">
      <w:pPr>
        <w:pStyle w:val="Akapitzlist"/>
        <w:numPr>
          <w:ilvl w:val="0"/>
          <w:numId w:val="5"/>
        </w:numPr>
        <w:spacing w:after="0" w:line="240" w:lineRule="auto"/>
        <w:ind w:right="-143"/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posiadania podstawy prawnej do przetwarzania danych na potrzeby statystyk</w:t>
      </w:r>
    </w:p>
    <w:p w:rsidR="006F74BA" w:rsidRDefault="00077F9B">
      <w:pPr>
        <w:pStyle w:val="Akapitzlist"/>
        <w:numPr>
          <w:ilvl w:val="0"/>
          <w:numId w:val="5"/>
        </w:numPr>
        <w:spacing w:after="0" w:line="240" w:lineRule="auto"/>
        <w:ind w:right="-143"/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zrealizowania obowiązków informacyjnych w zakresie poszczególnych realizowanych przez Klub celów przetwarzania</w:t>
      </w:r>
    </w:p>
    <w:p w:rsidR="006F74BA" w:rsidRDefault="00077F9B">
      <w:pPr>
        <w:pStyle w:val="Akapitzlist"/>
        <w:numPr>
          <w:ilvl w:val="0"/>
          <w:numId w:val="3"/>
        </w:numPr>
        <w:spacing w:after="0" w:line="240" w:lineRule="auto"/>
        <w:ind w:left="426" w:right="-143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18"/>
          <w:szCs w:val="18"/>
        </w:rPr>
        <w:t>STATYSTYKI</w:t>
      </w:r>
    </w:p>
    <w:p w:rsidR="006F74BA" w:rsidRDefault="00077F9B">
      <w:pPr>
        <w:pStyle w:val="Akapitzlist"/>
        <w:spacing w:after="0" w:line="240" w:lineRule="auto"/>
        <w:ind w:left="426" w:right="-143"/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 xml:space="preserve">Meta </w:t>
      </w:r>
      <w:proofErr w:type="spellStart"/>
      <w:r>
        <w:rPr>
          <w:rFonts w:ascii="Arial Narrow" w:hAnsi="Arial Narrow"/>
          <w:sz w:val="18"/>
          <w:szCs w:val="18"/>
        </w:rPr>
        <w:t>Platforms</w:t>
      </w:r>
      <w:proofErr w:type="spellEnd"/>
      <w:r>
        <w:rPr>
          <w:rFonts w:ascii="Arial Narrow" w:hAnsi="Arial Narrow"/>
          <w:sz w:val="18"/>
          <w:szCs w:val="18"/>
        </w:rPr>
        <w:t>, Inc. udostępni zasadniczą treść załącznika dotyczącego statystyk strony osobom, których dotyczą dane (art. 26 ust. 2 R</w:t>
      </w:r>
      <w:r>
        <w:rPr>
          <w:rFonts w:ascii="Arial Narrow" w:hAnsi="Arial Narrow"/>
          <w:sz w:val="18"/>
          <w:szCs w:val="18"/>
        </w:rPr>
        <w:t>ODO), za pośrednictwem danych zawartych w Informacjach o statystykach strony, do których dostęp można uzyskać ze wszystkich stron.</w:t>
      </w:r>
    </w:p>
    <w:p w:rsidR="006F74BA" w:rsidRDefault="00077F9B">
      <w:pPr>
        <w:pStyle w:val="Akapitzlist"/>
        <w:numPr>
          <w:ilvl w:val="0"/>
          <w:numId w:val="3"/>
        </w:numPr>
        <w:spacing w:after="0" w:line="240" w:lineRule="auto"/>
        <w:ind w:left="426" w:right="-143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18"/>
          <w:szCs w:val="18"/>
        </w:rPr>
        <w:t>ORGAN NADZORCZY</w:t>
      </w:r>
    </w:p>
    <w:p w:rsidR="006F74BA" w:rsidRDefault="00077F9B">
      <w:pPr>
        <w:pStyle w:val="Akapitzlist"/>
        <w:spacing w:after="0" w:line="240" w:lineRule="auto"/>
        <w:ind w:left="426" w:right="-143"/>
        <w:jc w:val="both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Głównym organem nadzorczym w zakresie wspólnego przetwarzania danych jest irlandzka Komisja ds. ochrony danyc</w:t>
      </w:r>
      <w:r>
        <w:rPr>
          <w:rFonts w:ascii="Arial Narrow" w:hAnsi="Arial Narrow"/>
          <w:sz w:val="18"/>
          <w:szCs w:val="18"/>
        </w:rPr>
        <w:t>h (niezależnie od zapisów art. 55 ust. 2 RODO, w stosownych przypadkach).</w:t>
      </w:r>
    </w:p>
    <w:p w:rsidR="006F74BA" w:rsidRDefault="00077F9B">
      <w:pPr>
        <w:pStyle w:val="Akapitzlist"/>
        <w:numPr>
          <w:ilvl w:val="0"/>
          <w:numId w:val="3"/>
        </w:numPr>
        <w:spacing w:after="0" w:line="240" w:lineRule="auto"/>
        <w:ind w:left="426" w:right="-143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18"/>
          <w:szCs w:val="18"/>
        </w:rPr>
        <w:t xml:space="preserve">TREŚĆ ZASADNICZYCH UZGODNIEŃ </w:t>
      </w:r>
    </w:p>
    <w:p w:rsidR="006F74BA" w:rsidRDefault="00077F9B">
      <w:pPr>
        <w:pStyle w:val="Akapitzlist"/>
        <w:spacing w:after="0" w:line="240" w:lineRule="auto"/>
        <w:ind w:left="426" w:right="-143"/>
        <w:jc w:val="both"/>
      </w:pPr>
      <w:r>
        <w:rPr>
          <w:rFonts w:ascii="Arial Narrow" w:hAnsi="Arial Narrow"/>
          <w:sz w:val="18"/>
          <w:szCs w:val="18"/>
        </w:rPr>
        <w:t xml:space="preserve">Szczegółowe informacje dotyczące wzajemnych uzgodnień pomiędzy Administratorami są dostępne na stronie: </w:t>
      </w:r>
      <w:hyperlink r:id="rId16">
        <w:r>
          <w:rPr>
            <w:rStyle w:val="czeinternetowe"/>
            <w:rFonts w:ascii="Arial Narrow" w:hAnsi="Arial Narrow"/>
            <w:sz w:val="18"/>
            <w:szCs w:val="18"/>
          </w:rPr>
          <w:t>https://www.facebook.com/legal/terms/page_controller_addendum</w:t>
        </w:r>
      </w:hyperlink>
      <w:r>
        <w:rPr>
          <w:rFonts w:ascii="Arial Narrow" w:hAnsi="Arial Narrow"/>
          <w:sz w:val="18"/>
          <w:szCs w:val="18"/>
        </w:rPr>
        <w:t xml:space="preserve">.  </w:t>
      </w:r>
    </w:p>
    <w:p w:rsidR="006F74BA" w:rsidRDefault="00077F9B">
      <w:pPr>
        <w:pStyle w:val="Akapitzlist"/>
        <w:spacing w:after="0" w:line="240" w:lineRule="auto"/>
        <w:ind w:left="426" w:right="-143"/>
        <w:jc w:val="both"/>
      </w:pPr>
      <w:r>
        <w:rPr>
          <w:rFonts w:ascii="Arial Narrow" w:hAnsi="Arial Narrow"/>
          <w:sz w:val="18"/>
          <w:szCs w:val="18"/>
        </w:rPr>
        <w:t xml:space="preserve">Zasady przetwarzania Pani/a danych osobowych przez Meta </w:t>
      </w:r>
      <w:proofErr w:type="spellStart"/>
      <w:r>
        <w:rPr>
          <w:rFonts w:ascii="Arial Narrow" w:hAnsi="Arial Narrow"/>
          <w:sz w:val="18"/>
          <w:szCs w:val="18"/>
        </w:rPr>
        <w:t>Platforms</w:t>
      </w:r>
      <w:proofErr w:type="spellEnd"/>
      <w:r>
        <w:rPr>
          <w:rFonts w:ascii="Arial Narrow" w:hAnsi="Arial Narrow"/>
          <w:sz w:val="18"/>
          <w:szCs w:val="18"/>
        </w:rPr>
        <w:t xml:space="preserve">, Inc. są dostępne na stronie: </w:t>
      </w:r>
      <w:hyperlink r:id="rId17">
        <w:r>
          <w:rPr>
            <w:rStyle w:val="czeinternetowe"/>
            <w:rFonts w:ascii="Arial Narrow" w:hAnsi="Arial Narrow"/>
            <w:sz w:val="18"/>
            <w:szCs w:val="18"/>
          </w:rPr>
          <w:t>https://www.facebook.com/privacy/explanation</w:t>
        </w:r>
      </w:hyperlink>
      <w:r>
        <w:rPr>
          <w:rFonts w:ascii="Arial Narrow" w:hAnsi="Arial Narrow"/>
          <w:sz w:val="18"/>
          <w:szCs w:val="18"/>
        </w:rPr>
        <w:t xml:space="preserve">. </w:t>
      </w:r>
    </w:p>
    <w:p w:rsidR="006F74BA" w:rsidRDefault="006F74BA">
      <w:pPr>
        <w:pStyle w:val="Akapitzlist"/>
        <w:spacing w:after="0" w:line="240" w:lineRule="auto"/>
        <w:ind w:left="426" w:right="-143"/>
        <w:jc w:val="both"/>
        <w:rPr>
          <w:rFonts w:ascii="Arial Narrow" w:hAnsi="Arial Narrow"/>
        </w:rPr>
      </w:pPr>
    </w:p>
    <w:p w:rsidR="006F74BA" w:rsidRDefault="006F74BA">
      <w:pPr>
        <w:pStyle w:val="Akapitzlist"/>
        <w:spacing w:after="0" w:line="240" w:lineRule="auto"/>
        <w:ind w:left="426" w:right="-143"/>
        <w:jc w:val="both"/>
        <w:rPr>
          <w:rFonts w:ascii="Arial Narrow" w:hAnsi="Arial Narrow"/>
        </w:rPr>
      </w:pPr>
    </w:p>
    <w:p w:rsidR="006F74BA" w:rsidRDefault="006F74BA">
      <w:pPr>
        <w:pStyle w:val="Akapitzlist"/>
        <w:spacing w:after="0" w:line="240" w:lineRule="auto"/>
        <w:ind w:left="426" w:right="-143"/>
        <w:jc w:val="both"/>
        <w:rPr>
          <w:rFonts w:ascii="Arial Narrow" w:hAnsi="Arial Narrow"/>
        </w:rPr>
      </w:pPr>
    </w:p>
    <w:p w:rsidR="006F74BA" w:rsidRDefault="00077F9B">
      <w:pPr>
        <w:pStyle w:val="Akapitzlist"/>
        <w:spacing w:after="0" w:line="240" w:lineRule="auto"/>
        <w:ind w:left="426" w:right="-143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………………………………………...</w:t>
      </w:r>
    </w:p>
    <w:p w:rsidR="006F74BA" w:rsidRDefault="00077F9B">
      <w:pPr>
        <w:pStyle w:val="Akapitzlist"/>
        <w:spacing w:after="0" w:line="240" w:lineRule="auto"/>
        <w:ind w:left="426" w:right="-143"/>
        <w:jc w:val="right"/>
        <w:rPr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Podpis Rodzica/Opiekuna               </w:t>
      </w:r>
    </w:p>
    <w:sectPr w:rsidR="006F74BA">
      <w:pgSz w:w="11906" w:h="16838"/>
      <w:pgMar w:top="709" w:right="1134" w:bottom="993" w:left="1134" w:header="720" w:footer="72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639F"/>
    <w:multiLevelType w:val="multilevel"/>
    <w:tmpl w:val="44D4C83C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AC4340"/>
    <w:multiLevelType w:val="multilevel"/>
    <w:tmpl w:val="6BB4769C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EC327D"/>
    <w:multiLevelType w:val="multilevel"/>
    <w:tmpl w:val="5508A75C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C2F4ED1"/>
    <w:multiLevelType w:val="multilevel"/>
    <w:tmpl w:val="EA0ED358"/>
    <w:lvl w:ilvl="0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2047A"/>
    <w:multiLevelType w:val="multilevel"/>
    <w:tmpl w:val="EB968AA8"/>
    <w:lvl w:ilvl="0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A674A"/>
    <w:multiLevelType w:val="multilevel"/>
    <w:tmpl w:val="A300A6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BA"/>
    <w:rsid w:val="00077F9B"/>
    <w:rsid w:val="006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93DEB-5B79-4157-A17B-5AAE0EB4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8A0C9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8A0C9E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A0C9E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2790F"/>
  </w:style>
  <w:style w:type="character" w:customStyle="1" w:styleId="StopkaZnak">
    <w:name w:val="Stopka Znak"/>
    <w:basedOn w:val="Domylnaczcionkaakapitu"/>
    <w:link w:val="Stopka"/>
    <w:uiPriority w:val="99"/>
    <w:qFormat/>
    <w:rsid w:val="0002790F"/>
  </w:style>
  <w:style w:type="character" w:styleId="UyteHipercze">
    <w:name w:val="FollowedHyperlink"/>
    <w:basedOn w:val="Domylnaczcionkaakapitu"/>
    <w:uiPriority w:val="99"/>
    <w:semiHidden/>
    <w:unhideWhenUsed/>
    <w:qFormat/>
    <w:rsid w:val="00CB0260"/>
    <w:rPr>
      <w:color w:val="954F72" w:themeColor="followedHyperlink"/>
      <w:u w:val="single"/>
    </w:rPr>
  </w:style>
  <w:style w:type="character" w:customStyle="1" w:styleId="ListLabel1">
    <w:name w:val="ListLabel 1"/>
    <w:qFormat/>
    <w:rPr>
      <w:rFonts w:ascii="Arial Narrow" w:hAnsi="Arial Narrow"/>
      <w:b/>
      <w:bCs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Arial Narrow" w:hAnsi="Arial Narrow"/>
      <w:b/>
      <w:bCs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 Narrow" w:hAnsi="Arial Narrow"/>
    </w:rPr>
  </w:style>
  <w:style w:type="character" w:customStyle="1" w:styleId="ListLabel13">
    <w:name w:val="ListLabel 13"/>
    <w:qFormat/>
    <w:rPr>
      <w:rFonts w:ascii="Arial Narrow" w:hAnsi="Arial Narrow"/>
      <w:sz w:val="20"/>
      <w:szCs w:val="20"/>
    </w:rPr>
  </w:style>
  <w:style w:type="character" w:customStyle="1" w:styleId="ListLabel14">
    <w:name w:val="ListLabel 14"/>
    <w:qFormat/>
    <w:rPr>
      <w:rFonts w:ascii="Arial Narrow" w:hAnsi="Arial Narrow"/>
      <w:b/>
      <w:bCs/>
    </w:rPr>
  </w:style>
  <w:style w:type="character" w:customStyle="1" w:styleId="ListLabel15">
    <w:name w:val="ListLabel 15"/>
    <w:qFormat/>
    <w:rPr>
      <w:rFonts w:ascii="Arial Narrow" w:hAnsi="Arial Narrow" w:cs="Symbol"/>
      <w:b/>
      <w:bCs/>
    </w:rPr>
  </w:style>
  <w:style w:type="character" w:customStyle="1" w:styleId="ListLabel16">
    <w:name w:val="ListLabel 16"/>
    <w:qFormat/>
    <w:rPr>
      <w:rFonts w:ascii="Arial Narrow" w:hAnsi="Arial Narrow"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Arial Narrow" w:hAnsi="Arial Narrow"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Arial Narrow" w:hAnsi="Arial Narrow"/>
    </w:rPr>
  </w:style>
  <w:style w:type="character" w:customStyle="1" w:styleId="ListLabel35">
    <w:name w:val="ListLabel 35"/>
    <w:qFormat/>
    <w:rPr>
      <w:rFonts w:ascii="Arial Narrow" w:hAnsi="Arial Narrow"/>
    </w:rPr>
  </w:style>
  <w:style w:type="character" w:customStyle="1" w:styleId="ListLabel36">
    <w:name w:val="ListLabel 36"/>
    <w:qFormat/>
    <w:rPr>
      <w:rFonts w:ascii="Arial Narrow" w:hAnsi="Arial Narro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2790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8A0C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A0C9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2790F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ela-Siatka1">
    <w:name w:val="Tabela - Siatka1"/>
    <w:basedOn w:val="Standardowy"/>
    <w:uiPriority w:val="39"/>
    <w:rsid w:val="0002790F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88542486092&amp;locale=pl_PL" TargetMode="External"/><Relationship Id="rId13" Type="http://schemas.openxmlformats.org/officeDocument/2006/relationships/hyperlink" Target="https://www.facebook.com/profile.php?id=100088542486092&amp;locale=pl_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chelmiankachelm?locale=pl_PL" TargetMode="External"/><Relationship Id="rId12" Type="http://schemas.openxmlformats.org/officeDocument/2006/relationships/hyperlink" Target="https://www.facebook.com/chelmiankachelm?locale=pl_PL" TargetMode="External"/><Relationship Id="rId17" Type="http://schemas.openxmlformats.org/officeDocument/2006/relationships/hyperlink" Target="https://www.facebook.com/privacy/explan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legal/terms/page_controller_addendu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11" Type="http://schemas.openxmlformats.org/officeDocument/2006/relationships/hyperlink" Target="https://www.dataprivacyframework.gov/s/participant-search/participant-detail?id=a2zt0000000GnywAAC&amp;status=Active" TargetMode="External"/><Relationship Id="rId5" Type="http://schemas.openxmlformats.org/officeDocument/2006/relationships/hyperlink" Target="mailto:biuro@chkschelm.pl" TargetMode="External"/><Relationship Id="rId15" Type="http://schemas.openxmlformats.org/officeDocument/2006/relationships/hyperlink" Target="https://chkschelm.pl/" TargetMode="External"/><Relationship Id="rId10" Type="http://schemas.openxmlformats.org/officeDocument/2006/relationships/hyperlink" Target="https://chkschelm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helmianka.pl/" TargetMode="External"/><Relationship Id="rId14" Type="http://schemas.openxmlformats.org/officeDocument/2006/relationships/hyperlink" Target="http://chelmiank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1288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Wasikowska | MADEJCZYK Kancelaria Prawna</dc:creator>
  <dc:description/>
  <cp:lastModifiedBy>Windows User</cp:lastModifiedBy>
  <cp:revision>2</cp:revision>
  <cp:lastPrinted>2024-01-10T11:56:00Z</cp:lastPrinted>
  <dcterms:created xsi:type="dcterms:W3CDTF">2025-04-10T12:55:00Z</dcterms:created>
  <dcterms:modified xsi:type="dcterms:W3CDTF">2025-04-10T12:55:00Z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